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D7" w:rsidRPr="002F6F4C" w:rsidRDefault="009B59D7" w:rsidP="002F6F4C">
      <w:pPr>
        <w:tabs>
          <w:tab w:val="left" w:pos="4320"/>
        </w:tabs>
        <w:jc w:val="center"/>
        <w:rPr>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1" style="width:61.5pt;height:1in;visibility:visible">
            <v:imagedata r:id="rId4" o:title=""/>
          </v:shape>
        </w:pict>
      </w:r>
    </w:p>
    <w:p w:rsidR="009B59D7" w:rsidRPr="002F6F4C" w:rsidRDefault="009B59D7" w:rsidP="002F6F4C">
      <w:pPr>
        <w:tabs>
          <w:tab w:val="left" w:pos="4320"/>
        </w:tabs>
        <w:jc w:val="center"/>
      </w:pPr>
    </w:p>
    <w:p w:rsidR="009B59D7" w:rsidRPr="002F6F4C" w:rsidRDefault="009B59D7" w:rsidP="002F6F4C">
      <w:pPr>
        <w:tabs>
          <w:tab w:val="left" w:pos="4320"/>
        </w:tabs>
        <w:jc w:val="center"/>
        <w:rPr>
          <w:b/>
          <w:sz w:val="36"/>
          <w:szCs w:val="36"/>
        </w:rPr>
      </w:pPr>
      <w:r w:rsidRPr="002F6F4C">
        <w:rPr>
          <w:b/>
          <w:sz w:val="36"/>
          <w:szCs w:val="36"/>
        </w:rPr>
        <w:t xml:space="preserve">АДМИНИСТРАЦИЯ </w:t>
      </w:r>
    </w:p>
    <w:p w:rsidR="009B59D7" w:rsidRPr="002F6F4C" w:rsidRDefault="009B59D7" w:rsidP="002F6F4C">
      <w:pPr>
        <w:tabs>
          <w:tab w:val="left" w:pos="4320"/>
        </w:tabs>
        <w:jc w:val="center"/>
        <w:rPr>
          <w:b/>
          <w:sz w:val="36"/>
          <w:szCs w:val="36"/>
        </w:rPr>
      </w:pPr>
      <w:r w:rsidRPr="002F6F4C">
        <w:rPr>
          <w:b/>
          <w:sz w:val="36"/>
          <w:szCs w:val="36"/>
        </w:rPr>
        <w:t>ПОСЕЛЬСКОГО СЕЛЬСОВЕТА</w:t>
      </w:r>
    </w:p>
    <w:p w:rsidR="009B59D7" w:rsidRPr="002F6F4C" w:rsidRDefault="009B59D7" w:rsidP="002F6F4C">
      <w:pPr>
        <w:tabs>
          <w:tab w:val="left" w:pos="4320"/>
        </w:tabs>
        <w:jc w:val="center"/>
        <w:rPr>
          <w:b/>
          <w:sz w:val="36"/>
          <w:szCs w:val="36"/>
        </w:rPr>
      </w:pPr>
      <w:r w:rsidRPr="002F6F4C">
        <w:rPr>
          <w:b/>
          <w:sz w:val="36"/>
          <w:szCs w:val="36"/>
        </w:rPr>
        <w:t>КУЗНЕЦКОГО РАЙОНА ПЕНЗЕНСКОЙ ОБЛАСТИ</w:t>
      </w:r>
    </w:p>
    <w:p w:rsidR="009B59D7" w:rsidRPr="002F6F4C" w:rsidRDefault="009B59D7" w:rsidP="002F6F4C">
      <w:pPr>
        <w:tabs>
          <w:tab w:val="left" w:pos="4320"/>
        </w:tabs>
        <w:jc w:val="center"/>
        <w:rPr>
          <w:b/>
          <w:sz w:val="28"/>
          <w:szCs w:val="28"/>
        </w:rPr>
      </w:pPr>
    </w:p>
    <w:p w:rsidR="009B59D7" w:rsidRDefault="009B59D7" w:rsidP="002F6F4C">
      <w:pPr>
        <w:tabs>
          <w:tab w:val="left" w:pos="4320"/>
        </w:tabs>
        <w:jc w:val="center"/>
        <w:rPr>
          <w:b/>
          <w:sz w:val="28"/>
          <w:szCs w:val="28"/>
        </w:rPr>
      </w:pPr>
      <w:r w:rsidRPr="002F6F4C">
        <w:rPr>
          <w:b/>
          <w:sz w:val="28"/>
          <w:szCs w:val="28"/>
        </w:rPr>
        <w:t>ПОСТАНОВЛЕНИЕ</w:t>
      </w:r>
    </w:p>
    <w:p w:rsidR="009B59D7" w:rsidRPr="002F6F4C" w:rsidRDefault="009B59D7" w:rsidP="002F6F4C">
      <w:pPr>
        <w:tabs>
          <w:tab w:val="left" w:pos="4320"/>
        </w:tabs>
        <w:jc w:val="center"/>
        <w:rPr>
          <w:sz w:val="24"/>
          <w:szCs w:val="24"/>
        </w:rPr>
      </w:pPr>
    </w:p>
    <w:p w:rsidR="009B59D7" w:rsidRPr="002F6F4C" w:rsidRDefault="009B59D7" w:rsidP="002F6F4C">
      <w:pPr>
        <w:tabs>
          <w:tab w:val="left" w:pos="4320"/>
        </w:tabs>
        <w:jc w:val="center"/>
        <w:rPr>
          <w:sz w:val="24"/>
          <w:szCs w:val="24"/>
        </w:rPr>
      </w:pPr>
      <w:r w:rsidRPr="002F6F4C">
        <w:rPr>
          <w:sz w:val="24"/>
          <w:szCs w:val="24"/>
        </w:rPr>
        <w:t xml:space="preserve">от </w:t>
      </w:r>
      <w:r>
        <w:rPr>
          <w:sz w:val="24"/>
          <w:szCs w:val="24"/>
        </w:rPr>
        <w:t xml:space="preserve">10 июня </w:t>
      </w:r>
      <w:r w:rsidRPr="002F6F4C">
        <w:rPr>
          <w:sz w:val="24"/>
          <w:szCs w:val="24"/>
        </w:rPr>
        <w:t>2020г.                                                                                        №</w:t>
      </w:r>
      <w:r>
        <w:rPr>
          <w:sz w:val="24"/>
          <w:szCs w:val="24"/>
        </w:rPr>
        <w:t xml:space="preserve"> 79</w:t>
      </w:r>
    </w:p>
    <w:p w:rsidR="009B59D7" w:rsidRPr="002F6F4C" w:rsidRDefault="009B59D7" w:rsidP="002F6F4C">
      <w:pPr>
        <w:tabs>
          <w:tab w:val="left" w:pos="4320"/>
        </w:tabs>
        <w:jc w:val="center"/>
        <w:rPr>
          <w:sz w:val="24"/>
          <w:szCs w:val="24"/>
        </w:rPr>
      </w:pPr>
    </w:p>
    <w:p w:rsidR="009B59D7" w:rsidRPr="002F6F4C" w:rsidRDefault="009B59D7" w:rsidP="002F6F4C">
      <w:pPr>
        <w:tabs>
          <w:tab w:val="left" w:pos="4320"/>
        </w:tabs>
        <w:jc w:val="center"/>
        <w:rPr>
          <w:sz w:val="24"/>
          <w:szCs w:val="24"/>
        </w:rPr>
      </w:pPr>
      <w:r w:rsidRPr="002F6F4C">
        <w:rPr>
          <w:sz w:val="24"/>
          <w:szCs w:val="24"/>
        </w:rPr>
        <w:t>с. Поселки</w:t>
      </w:r>
    </w:p>
    <w:p w:rsidR="009B59D7" w:rsidRPr="002F6F4C" w:rsidRDefault="009B59D7" w:rsidP="002F6F4C">
      <w:pPr>
        <w:pStyle w:val="ConsPlusTitle"/>
        <w:jc w:val="center"/>
        <w:rPr>
          <w:rFonts w:ascii="Times New Roman" w:hAnsi="Times New Roman" w:cs="Times New Roman"/>
          <w:sz w:val="28"/>
          <w:szCs w:val="28"/>
        </w:rPr>
      </w:pPr>
    </w:p>
    <w:p w:rsidR="009B59D7" w:rsidRPr="002F6F4C" w:rsidRDefault="009B59D7" w:rsidP="002F6F4C">
      <w:pPr>
        <w:pStyle w:val="ConsPlusTitle"/>
        <w:jc w:val="center"/>
        <w:rPr>
          <w:rFonts w:ascii="Times New Roman" w:hAnsi="Times New Roman" w:cs="Times New Roman"/>
          <w:sz w:val="28"/>
          <w:szCs w:val="28"/>
        </w:rPr>
      </w:pPr>
      <w:r w:rsidRPr="002F6F4C">
        <w:rPr>
          <w:rFonts w:ascii="Times New Roman" w:hAnsi="Times New Roman" w:cs="Times New Roman"/>
          <w:sz w:val="28"/>
          <w:szCs w:val="28"/>
        </w:rPr>
        <w:t xml:space="preserve">Об утверждении Порядка осуществления капитальных вложений в объекты муниципальной собственности Посельского сельсовета Кузнецкого района Пензенской области за счет средств бюджета Посельского сельсовета Кузнецкого района Пензенской области </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xml:space="preserve">В соответствии со </w:t>
      </w:r>
      <w:hyperlink r:id="rId5" w:history="1">
        <w:r w:rsidRPr="002F6F4C">
          <w:rPr>
            <w:rFonts w:ascii="Times New Roman" w:hAnsi="Times New Roman" w:cs="Times New Roman"/>
            <w:sz w:val="28"/>
            <w:szCs w:val="28"/>
          </w:rPr>
          <w:t>статьями 78.2</w:t>
        </w:r>
      </w:hyperlink>
      <w:r w:rsidRPr="002F6F4C">
        <w:rPr>
          <w:rFonts w:ascii="Times New Roman" w:hAnsi="Times New Roman" w:cs="Times New Roman"/>
          <w:sz w:val="28"/>
          <w:szCs w:val="28"/>
        </w:rPr>
        <w:t xml:space="preserve"> и </w:t>
      </w:r>
      <w:hyperlink r:id="rId6" w:history="1">
        <w:r w:rsidRPr="002F6F4C">
          <w:rPr>
            <w:rFonts w:ascii="Times New Roman" w:hAnsi="Times New Roman" w:cs="Times New Roman"/>
            <w:sz w:val="28"/>
            <w:szCs w:val="28"/>
          </w:rPr>
          <w:t>79</w:t>
        </w:r>
      </w:hyperlink>
      <w:r w:rsidRPr="002F6F4C">
        <w:rPr>
          <w:rFonts w:ascii="Times New Roman" w:hAnsi="Times New Roman" w:cs="Times New Roman"/>
          <w:sz w:val="28"/>
          <w:szCs w:val="28"/>
        </w:rPr>
        <w:t xml:space="preserve"> Бюджетного кодекса Российской Федерации, руководствуясь Уставом Посельского сельсовета Кузнецкого района Пензенской области (с изменениями), </w:t>
      </w:r>
    </w:p>
    <w:p w:rsidR="009B59D7" w:rsidRPr="002F6F4C" w:rsidRDefault="009B59D7" w:rsidP="002F6F4C">
      <w:pPr>
        <w:pStyle w:val="ConsPlusNormal"/>
        <w:ind w:firstLine="540"/>
        <w:jc w:val="center"/>
        <w:rPr>
          <w:rFonts w:ascii="Times New Roman" w:hAnsi="Times New Roman" w:cs="Times New Roman"/>
          <w:sz w:val="28"/>
          <w:szCs w:val="28"/>
        </w:rPr>
      </w:pPr>
    </w:p>
    <w:p w:rsidR="009B59D7" w:rsidRPr="002F6F4C" w:rsidRDefault="009B59D7" w:rsidP="002F6F4C">
      <w:pPr>
        <w:pStyle w:val="ConsPlusNormal"/>
        <w:jc w:val="center"/>
        <w:rPr>
          <w:rFonts w:ascii="Times New Roman" w:hAnsi="Times New Roman" w:cs="Times New Roman"/>
          <w:b/>
          <w:sz w:val="28"/>
          <w:szCs w:val="28"/>
        </w:rPr>
      </w:pPr>
      <w:r w:rsidRPr="002F6F4C">
        <w:rPr>
          <w:rFonts w:ascii="Times New Roman" w:hAnsi="Times New Roman" w:cs="Times New Roman"/>
          <w:b/>
          <w:sz w:val="28"/>
          <w:szCs w:val="28"/>
        </w:rPr>
        <w:t xml:space="preserve">администрация Посельского сельсовета </w:t>
      </w:r>
    </w:p>
    <w:p w:rsidR="009B59D7" w:rsidRPr="002F6F4C" w:rsidRDefault="009B59D7" w:rsidP="002F6F4C">
      <w:pPr>
        <w:pStyle w:val="ConsPlusNormal"/>
        <w:jc w:val="center"/>
        <w:rPr>
          <w:rFonts w:ascii="Times New Roman" w:hAnsi="Times New Roman" w:cs="Times New Roman"/>
          <w:b/>
          <w:sz w:val="28"/>
          <w:szCs w:val="28"/>
        </w:rPr>
      </w:pPr>
      <w:r w:rsidRPr="002F6F4C">
        <w:rPr>
          <w:rFonts w:ascii="Times New Roman" w:hAnsi="Times New Roman" w:cs="Times New Roman"/>
          <w:b/>
          <w:sz w:val="28"/>
          <w:szCs w:val="28"/>
        </w:rPr>
        <w:t>Кузнецкого района Пензенской области постановляет:</w:t>
      </w:r>
    </w:p>
    <w:p w:rsidR="009B59D7" w:rsidRPr="002F6F4C" w:rsidRDefault="009B59D7" w:rsidP="002F6F4C">
      <w:pPr>
        <w:pStyle w:val="ConsPlusNormal"/>
        <w:jc w:val="center"/>
        <w:rPr>
          <w:rFonts w:ascii="Times New Roman" w:hAnsi="Times New Roman" w:cs="Times New Roman"/>
          <w:b/>
          <w:sz w:val="28"/>
          <w:szCs w:val="28"/>
        </w:rPr>
      </w:pPr>
    </w:p>
    <w:p w:rsidR="009B59D7" w:rsidRPr="002F6F4C" w:rsidRDefault="009B59D7" w:rsidP="002F6F4C">
      <w:pPr>
        <w:pStyle w:val="ConsPlusNormal"/>
        <w:ind w:firstLine="708"/>
        <w:jc w:val="both"/>
        <w:rPr>
          <w:rFonts w:ascii="Times New Roman" w:hAnsi="Times New Roman" w:cs="Times New Roman"/>
          <w:sz w:val="28"/>
          <w:szCs w:val="28"/>
        </w:rPr>
      </w:pPr>
      <w:r w:rsidRPr="002F6F4C">
        <w:rPr>
          <w:rFonts w:ascii="Times New Roman" w:hAnsi="Times New Roman" w:cs="Times New Roman"/>
          <w:sz w:val="28"/>
          <w:szCs w:val="28"/>
        </w:rPr>
        <w:t xml:space="preserve">1. Утвердить прилагаемый </w:t>
      </w:r>
      <w:hyperlink w:anchor="P32" w:history="1">
        <w:r w:rsidRPr="002F6F4C">
          <w:rPr>
            <w:rFonts w:ascii="Times New Roman" w:hAnsi="Times New Roman" w:cs="Times New Roman"/>
            <w:sz w:val="28"/>
            <w:szCs w:val="28"/>
          </w:rPr>
          <w:t>Порядок</w:t>
        </w:r>
      </w:hyperlink>
      <w:r w:rsidRPr="002F6F4C">
        <w:rPr>
          <w:rFonts w:ascii="Times New Roman" w:hAnsi="Times New Roman" w:cs="Times New Roman"/>
          <w:sz w:val="28"/>
          <w:szCs w:val="28"/>
        </w:rPr>
        <w:t xml:space="preserve"> осуществления капитальных вложений в объекты муниципальной собственности Посельского сельсовета Кузнецкого района Пензенской области за счет средств бюджета Посельского сельсовета Кузнецкого района Пензенской области.</w:t>
      </w:r>
    </w:p>
    <w:p w:rsidR="009B59D7" w:rsidRPr="002F6F4C" w:rsidRDefault="009B59D7" w:rsidP="002F6F4C">
      <w:pPr>
        <w:pStyle w:val="ConsPlusNormal"/>
        <w:ind w:firstLine="708"/>
        <w:jc w:val="both"/>
        <w:rPr>
          <w:rFonts w:ascii="Times New Roman" w:hAnsi="Times New Roman" w:cs="Times New Roman"/>
          <w:sz w:val="28"/>
          <w:szCs w:val="28"/>
        </w:rPr>
      </w:pPr>
      <w:r w:rsidRPr="002F6F4C">
        <w:rPr>
          <w:rFonts w:ascii="Times New Roman" w:hAnsi="Times New Roman" w:cs="Times New Roman"/>
          <w:sz w:val="28"/>
          <w:szCs w:val="28"/>
        </w:rPr>
        <w:t xml:space="preserve">2. Установить, что при исполнении бюджета Посельского сельсовета Кузнецкого района Пензенской области главные распорядители средств бюджета Посельского сельсовета Кузнецкого района Пензенской области (далее - главные распорядители) вправе изменить способ финансового обеспечения осуществления капитальных вложений в строительство (реконструкцию, в том числе с элементами реставрации, техническое перевооружение) объектов капитального строительства муниципальной собственности Посельского сельсовета Кузнецкого района Пензенской области и (или) приобретения объектов недвижимого имущества в муниципальную собственность Посельского сельсовета Кузнецкого района Пензенской области (далее - объекты), включенных в соответствующие муниципальные программы Посельского сельсовета Кузнецкого района Пензенской области, с бюджетных инвестиций, предоставляемых муниципальным бюджетным учреждениям Посельского сельсовета Кузнецкого района Пензенской области, муниципальным автономным учреждениям Посельского сельсовета Кузнецкого района Пензенской области, муниципальным унитарным предприятиям Посельского сельсовета Кузнецкого района Пензенской области, на субсидии на осуществление капитальных вложений в объекты или передать указанным учреждениям и предприятиям полномочия муниципального заказчика в соответствии с Бюджетным </w:t>
      </w:r>
      <w:hyperlink r:id="rId7" w:history="1">
        <w:r w:rsidRPr="002F6F4C">
          <w:rPr>
            <w:rFonts w:ascii="Times New Roman" w:hAnsi="Times New Roman" w:cs="Times New Roman"/>
            <w:sz w:val="28"/>
            <w:szCs w:val="28"/>
          </w:rPr>
          <w:t>кодексом</w:t>
        </w:r>
      </w:hyperlink>
      <w:r w:rsidRPr="002F6F4C">
        <w:rPr>
          <w:rFonts w:ascii="Times New Roman" w:hAnsi="Times New Roman" w:cs="Times New Roman"/>
          <w:sz w:val="28"/>
          <w:szCs w:val="28"/>
        </w:rPr>
        <w:t xml:space="preserve"> Российской Федерации с учетом </w:t>
      </w:r>
      <w:hyperlink w:anchor="P32" w:history="1">
        <w:r w:rsidRPr="002F6F4C">
          <w:rPr>
            <w:rFonts w:ascii="Times New Roman" w:hAnsi="Times New Roman" w:cs="Times New Roman"/>
            <w:sz w:val="28"/>
            <w:szCs w:val="28"/>
          </w:rPr>
          <w:t>Порядка</w:t>
        </w:r>
      </w:hyperlink>
      <w:r w:rsidRPr="002F6F4C">
        <w:rPr>
          <w:rFonts w:ascii="Times New Roman" w:hAnsi="Times New Roman" w:cs="Times New Roman"/>
          <w:sz w:val="28"/>
          <w:szCs w:val="28"/>
        </w:rPr>
        <w:t>, утвержденного настоящим постановлением.</w:t>
      </w:r>
    </w:p>
    <w:p w:rsidR="009B59D7" w:rsidRPr="002F6F4C" w:rsidRDefault="009B59D7" w:rsidP="002F6F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2F6F4C">
        <w:rPr>
          <w:rFonts w:ascii="Times New Roman" w:hAnsi="Times New Roman" w:cs="Times New Roman"/>
          <w:sz w:val="28"/>
          <w:szCs w:val="28"/>
        </w:rPr>
        <w:t>. Настоящее постановление действует в части, не противоречащей решению о бюджете Посельского сельсоветаКузнецкого района Пензенской области на очередной финансовый год и плановый период.</w:t>
      </w:r>
    </w:p>
    <w:p w:rsidR="009B59D7" w:rsidRPr="002F6F4C" w:rsidRDefault="009B59D7" w:rsidP="002F6F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2F6F4C">
        <w:rPr>
          <w:rFonts w:ascii="Times New Roman" w:hAnsi="Times New Roman" w:cs="Times New Roman"/>
          <w:sz w:val="28"/>
          <w:szCs w:val="28"/>
        </w:rPr>
        <w:t>. Настоящее постановление опубликовать в информационном бюллетене «На Посельской волне».</w:t>
      </w:r>
    </w:p>
    <w:p w:rsidR="009B59D7" w:rsidRPr="002F6F4C" w:rsidRDefault="009B59D7" w:rsidP="002F6F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Pr="002F6F4C">
        <w:rPr>
          <w:rFonts w:ascii="Times New Roman" w:hAnsi="Times New Roman" w:cs="Times New Roman"/>
          <w:sz w:val="28"/>
          <w:szCs w:val="28"/>
        </w:rPr>
        <w:t xml:space="preserve">. Настоящее постановление вступает в силу после </w:t>
      </w:r>
      <w:r>
        <w:rPr>
          <w:rFonts w:ascii="Times New Roman" w:hAnsi="Times New Roman" w:cs="Times New Roman"/>
          <w:sz w:val="28"/>
          <w:szCs w:val="28"/>
        </w:rPr>
        <w:t xml:space="preserve">дня </w:t>
      </w:r>
      <w:r w:rsidRPr="002F6F4C">
        <w:rPr>
          <w:rFonts w:ascii="Times New Roman" w:hAnsi="Times New Roman" w:cs="Times New Roman"/>
          <w:sz w:val="28"/>
          <w:szCs w:val="28"/>
        </w:rPr>
        <w:t>его официального опубликования.</w:t>
      </w:r>
    </w:p>
    <w:p w:rsidR="009B59D7" w:rsidRPr="002F6F4C" w:rsidRDefault="009B59D7" w:rsidP="002F6F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2F6F4C">
        <w:rPr>
          <w:rFonts w:ascii="Times New Roman" w:hAnsi="Times New Roman" w:cs="Times New Roman"/>
          <w:sz w:val="28"/>
          <w:szCs w:val="28"/>
        </w:rPr>
        <w:t>. Контроль за исполнением настоящего постановления возложить на главу администрации Посельского сельсовета Кузнецкого района Пензенской области.</w:t>
      </w:r>
    </w:p>
    <w:p w:rsidR="009B59D7" w:rsidRPr="002F6F4C" w:rsidRDefault="009B59D7" w:rsidP="002F6F4C">
      <w:pPr>
        <w:pStyle w:val="ConsPlusNormal"/>
        <w:jc w:val="both"/>
        <w:rPr>
          <w:rFonts w:ascii="Times New Roman" w:hAnsi="Times New Roman" w:cs="Times New Roman"/>
          <w:b/>
          <w:sz w:val="28"/>
          <w:szCs w:val="28"/>
        </w:rPr>
      </w:pPr>
    </w:p>
    <w:p w:rsidR="009B59D7" w:rsidRPr="002F6F4C" w:rsidRDefault="009B59D7" w:rsidP="002F6F4C">
      <w:pPr>
        <w:pStyle w:val="ConsPlusNormal"/>
        <w:jc w:val="both"/>
        <w:rPr>
          <w:rFonts w:ascii="Times New Roman" w:hAnsi="Times New Roman" w:cs="Times New Roman"/>
          <w:b/>
          <w:sz w:val="28"/>
          <w:szCs w:val="28"/>
        </w:rPr>
      </w:pPr>
    </w:p>
    <w:p w:rsidR="009B59D7" w:rsidRPr="002F6F4C" w:rsidRDefault="009B59D7" w:rsidP="002F6F4C">
      <w:pPr>
        <w:pStyle w:val="ConsPlusNormal"/>
        <w:jc w:val="both"/>
        <w:rPr>
          <w:rFonts w:ascii="Times New Roman" w:hAnsi="Times New Roman" w:cs="Times New Roman"/>
          <w:b/>
          <w:sz w:val="28"/>
          <w:szCs w:val="28"/>
        </w:rPr>
      </w:pPr>
      <w:bookmarkStart w:id="0" w:name="_GoBack"/>
      <w:bookmarkEnd w:id="0"/>
      <w:r w:rsidRPr="002F6F4C">
        <w:rPr>
          <w:rFonts w:ascii="Times New Roman" w:hAnsi="Times New Roman" w:cs="Times New Roman"/>
          <w:b/>
          <w:sz w:val="28"/>
          <w:szCs w:val="28"/>
        </w:rPr>
        <w:t>Глава администрации Посельского сельсовета</w:t>
      </w:r>
    </w:p>
    <w:p w:rsidR="009B59D7" w:rsidRPr="002F6F4C" w:rsidRDefault="009B59D7" w:rsidP="002F6F4C">
      <w:pPr>
        <w:pStyle w:val="ConsPlusNormal"/>
        <w:rPr>
          <w:rFonts w:ascii="Times New Roman" w:hAnsi="Times New Roman" w:cs="Times New Roman"/>
          <w:sz w:val="28"/>
          <w:szCs w:val="28"/>
        </w:rPr>
      </w:pPr>
      <w:r w:rsidRPr="002F6F4C">
        <w:rPr>
          <w:rFonts w:ascii="Times New Roman" w:hAnsi="Times New Roman" w:cs="Times New Roman"/>
          <w:b/>
          <w:sz w:val="28"/>
          <w:szCs w:val="28"/>
        </w:rPr>
        <w:t>Кузнецкого района Пензенской области</w:t>
      </w:r>
      <w:r w:rsidRPr="002F6F4C">
        <w:rPr>
          <w:rFonts w:ascii="Times New Roman" w:hAnsi="Times New Roman" w:cs="Times New Roman"/>
          <w:b/>
          <w:sz w:val="28"/>
          <w:szCs w:val="28"/>
        </w:rPr>
        <w:tab/>
      </w:r>
      <w:r w:rsidRPr="002F6F4C">
        <w:rPr>
          <w:rFonts w:ascii="Times New Roman" w:hAnsi="Times New Roman" w:cs="Times New Roman"/>
          <w:b/>
          <w:sz w:val="28"/>
          <w:szCs w:val="28"/>
        </w:rPr>
        <w:tab/>
        <w:t>А.Н.Дермелев</w:t>
      </w:r>
      <w:r w:rsidRPr="002F6F4C">
        <w:rPr>
          <w:rFonts w:ascii="Times New Roman" w:hAnsi="Times New Roman" w:cs="Times New Roman"/>
          <w:sz w:val="28"/>
          <w:szCs w:val="28"/>
        </w:rPr>
        <w:tab/>
      </w:r>
      <w:r w:rsidRPr="002F6F4C">
        <w:rPr>
          <w:rFonts w:ascii="Times New Roman" w:hAnsi="Times New Roman" w:cs="Times New Roman"/>
          <w:sz w:val="28"/>
          <w:szCs w:val="28"/>
        </w:rPr>
        <w:tab/>
      </w:r>
      <w:r w:rsidRPr="002F6F4C">
        <w:rPr>
          <w:rFonts w:ascii="Times New Roman" w:hAnsi="Times New Roman" w:cs="Times New Roman"/>
          <w:sz w:val="28"/>
          <w:szCs w:val="28"/>
        </w:rPr>
        <w:tab/>
      </w:r>
      <w:r w:rsidRPr="002F6F4C">
        <w:rPr>
          <w:rFonts w:ascii="Times New Roman" w:hAnsi="Times New Roman" w:cs="Times New Roman"/>
          <w:sz w:val="28"/>
          <w:szCs w:val="28"/>
        </w:rPr>
        <w:tab/>
      </w:r>
    </w:p>
    <w:p w:rsidR="009B59D7" w:rsidRPr="002F6F4C" w:rsidRDefault="009B59D7" w:rsidP="002F6F4C">
      <w:pPr>
        <w:spacing w:line="276" w:lineRule="auto"/>
        <w:ind w:left="4242" w:firstLine="708"/>
        <w:rPr>
          <w:sz w:val="28"/>
          <w:szCs w:val="28"/>
        </w:rPr>
      </w:pPr>
      <w:r w:rsidRPr="002F6F4C">
        <w:rPr>
          <w:sz w:val="28"/>
          <w:szCs w:val="28"/>
        </w:rPr>
        <w:br w:type="page"/>
        <w:t>Утвержден</w:t>
      </w:r>
    </w:p>
    <w:p w:rsidR="009B59D7" w:rsidRPr="002F6F4C" w:rsidRDefault="009B59D7" w:rsidP="002F6F4C">
      <w:pPr>
        <w:pStyle w:val="ConsPlusNormal"/>
        <w:ind w:left="4950"/>
        <w:rPr>
          <w:rFonts w:ascii="Times New Roman" w:hAnsi="Times New Roman" w:cs="Times New Roman"/>
          <w:sz w:val="28"/>
          <w:szCs w:val="28"/>
        </w:rPr>
      </w:pPr>
      <w:r w:rsidRPr="002F6F4C">
        <w:rPr>
          <w:rFonts w:ascii="Times New Roman" w:hAnsi="Times New Roman" w:cs="Times New Roman"/>
          <w:sz w:val="28"/>
          <w:szCs w:val="28"/>
        </w:rPr>
        <w:t>постановлением администрации Посельского сельсоветаКузнецкого района Пензенской области</w:t>
      </w:r>
    </w:p>
    <w:p w:rsidR="009B59D7" w:rsidRPr="002F6F4C" w:rsidRDefault="009B59D7" w:rsidP="002F6F4C">
      <w:pPr>
        <w:pStyle w:val="ConsPlusNormal"/>
        <w:ind w:left="4242" w:firstLine="708"/>
        <w:rPr>
          <w:rFonts w:ascii="Times New Roman" w:hAnsi="Times New Roman" w:cs="Times New Roman"/>
          <w:sz w:val="28"/>
          <w:szCs w:val="28"/>
        </w:rPr>
      </w:pPr>
      <w:r w:rsidRPr="002F6F4C">
        <w:rPr>
          <w:rFonts w:ascii="Times New Roman" w:hAnsi="Times New Roman" w:cs="Times New Roman"/>
          <w:sz w:val="28"/>
          <w:szCs w:val="28"/>
        </w:rPr>
        <w:t xml:space="preserve">от </w:t>
      </w:r>
      <w:r>
        <w:rPr>
          <w:rFonts w:ascii="Times New Roman" w:hAnsi="Times New Roman" w:cs="Times New Roman"/>
          <w:sz w:val="28"/>
          <w:szCs w:val="28"/>
        </w:rPr>
        <w:t>10.06.2020</w:t>
      </w:r>
      <w:r w:rsidRPr="002F6F4C">
        <w:rPr>
          <w:rFonts w:ascii="Times New Roman" w:hAnsi="Times New Roman" w:cs="Times New Roman"/>
          <w:sz w:val="28"/>
          <w:szCs w:val="28"/>
        </w:rPr>
        <w:t xml:space="preserve">  № </w:t>
      </w:r>
      <w:r>
        <w:rPr>
          <w:rFonts w:ascii="Times New Roman" w:hAnsi="Times New Roman" w:cs="Times New Roman"/>
          <w:sz w:val="28"/>
          <w:szCs w:val="28"/>
        </w:rPr>
        <w:t>79</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Title"/>
        <w:jc w:val="center"/>
        <w:rPr>
          <w:rFonts w:ascii="Times New Roman" w:hAnsi="Times New Roman" w:cs="Times New Roman"/>
          <w:sz w:val="28"/>
          <w:szCs w:val="28"/>
        </w:rPr>
      </w:pPr>
      <w:bookmarkStart w:id="1" w:name="P32"/>
      <w:bookmarkEnd w:id="1"/>
      <w:r w:rsidRPr="002F6F4C">
        <w:rPr>
          <w:rFonts w:ascii="Times New Roman" w:hAnsi="Times New Roman" w:cs="Times New Roman"/>
          <w:sz w:val="28"/>
          <w:szCs w:val="28"/>
        </w:rPr>
        <w:t>Порядок осуществления капитальных вложений в объекты муниципальной собственности Посельского сельсоветаКузнецкого района Пензенской области за счет средств бюджета Посельского сельсоветаКузнецкого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jc w:val="center"/>
        <w:rPr>
          <w:rFonts w:ascii="Times New Roman" w:hAnsi="Times New Roman" w:cs="Times New Roman"/>
          <w:b/>
          <w:sz w:val="28"/>
          <w:szCs w:val="28"/>
        </w:rPr>
      </w:pPr>
      <w:smartTag w:uri="urn:schemas-microsoft-com:office:smarttags" w:element="place">
        <w:r w:rsidRPr="002F6F4C">
          <w:rPr>
            <w:rFonts w:ascii="Times New Roman" w:hAnsi="Times New Roman" w:cs="Times New Roman"/>
            <w:b/>
            <w:sz w:val="28"/>
            <w:szCs w:val="28"/>
            <w:lang w:val="en-US"/>
          </w:rPr>
          <w:t>I</w:t>
        </w:r>
        <w:r w:rsidRPr="002F6F4C">
          <w:rPr>
            <w:rFonts w:ascii="Times New Roman" w:hAnsi="Times New Roman" w:cs="Times New Roman"/>
            <w:b/>
            <w:sz w:val="28"/>
            <w:szCs w:val="28"/>
          </w:rPr>
          <w:t>.</w:t>
        </w:r>
      </w:smartTag>
      <w:r w:rsidRPr="002F6F4C">
        <w:rPr>
          <w:rFonts w:ascii="Times New Roman" w:hAnsi="Times New Roman" w:cs="Times New Roman"/>
          <w:b/>
          <w:sz w:val="28"/>
          <w:szCs w:val="28"/>
        </w:rPr>
        <w:t xml:space="preserve"> Общие положения</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1. Настоящий Порядок осуществления капитальных вложений в объекты муниципальной собственности Посельского сельсоветаКузнецкого района Пензенской области за счет средств бюджета Посельского сельсоветаКузнецкого района Пензенской области (далее - Порядок) устанавливает:</w:t>
      </w:r>
    </w:p>
    <w:p w:rsidR="009B59D7" w:rsidRPr="002F6F4C" w:rsidRDefault="009B59D7" w:rsidP="002F6F4C">
      <w:pPr>
        <w:autoSpaceDE w:val="0"/>
        <w:autoSpaceDN w:val="0"/>
        <w:adjustRightInd w:val="0"/>
        <w:ind w:firstLine="567"/>
        <w:jc w:val="both"/>
        <w:rPr>
          <w:sz w:val="28"/>
          <w:szCs w:val="28"/>
        </w:rPr>
      </w:pPr>
      <w:r w:rsidRPr="002F6F4C">
        <w:rPr>
          <w:sz w:val="28"/>
          <w:szCs w:val="28"/>
        </w:rPr>
        <w:t xml:space="preserve">1.1. Правила осуществления бюджетных инвестиций в форме капитальных вложений в объекты капитального строительства муниципальной собственности Посельского сельсоветаКузнецкого района Пензенской области, в том числе в целях подготовки обоснования инвестиций и проведения его технологического и ценового аудита, или в приобретение объектов недвижимого имущества в муниципальную собственность Посельского сельсоветаКузнецкого района Пензенской области за счет средств бюджета Посельского сельсоветаКузнецкого района Пензенской области (далее - бюджетные инвестиции), в том числе условия передачи органами местного самоуправления Посельского сельсоветаКузнецкого района Пензенской области муниципальным бюджетным учреждениям Посельского сельсоветаКузнецкого района Пензенской области или муниципальным автономным учреждениям Посельского сельсоветаКузнецкого района Пензенской области, муниципальным унитарным предприятиям Посельского сельсоветаКузнецкого района Пензенской области, публично-правовым компаниям, государственным корпорациям (компаниям) и юридическим лицам, акции (доли) которых принадлежат </w:t>
      </w:r>
      <w:r>
        <w:rPr>
          <w:sz w:val="28"/>
          <w:szCs w:val="28"/>
        </w:rPr>
        <w:t>Посельскому</w:t>
      </w:r>
      <w:r w:rsidRPr="002F6F4C">
        <w:rPr>
          <w:sz w:val="28"/>
          <w:szCs w:val="28"/>
        </w:rPr>
        <w:t xml:space="preserve"> сельсоветуКузнецкого района Пензенской области (далее - организации) полномочий муниципального заказчика по заключению и исполнению от имени муниципального образования - Посельский сельсоветКузнецкого района Пензенской области - муниципальных контрактов от лица указанных органов в соответствии с настоящим Порядком, а также порядок заключения соглашений о передаче указанных полномочий.</w:t>
      </w:r>
    </w:p>
    <w:p w:rsidR="009B59D7" w:rsidRPr="002F6F4C" w:rsidRDefault="009B59D7" w:rsidP="002F6F4C">
      <w:pPr>
        <w:autoSpaceDE w:val="0"/>
        <w:autoSpaceDN w:val="0"/>
        <w:adjustRightInd w:val="0"/>
        <w:ind w:firstLine="567"/>
        <w:jc w:val="both"/>
        <w:rPr>
          <w:sz w:val="28"/>
          <w:szCs w:val="28"/>
        </w:rPr>
      </w:pPr>
      <w:r w:rsidRPr="002F6F4C">
        <w:rPr>
          <w:sz w:val="28"/>
          <w:szCs w:val="28"/>
        </w:rPr>
        <w:t>1.2. Правила предоставления из бюджета Посельского сельсоветаКузнецкого района Пензенской области субсидий организациям на осуществление капитальных вложений в объекты капитального строительства муниципальной собственности Посельского сельсоветаКузнецкого района Пензенской области , в том числе в целях подготовки обоснования инвестиций и проведения его технологического и ценового аудита, и объекты недвижимого имущества, приобретаемые в муниципальную собственность Посельского сельсоветаКузнецкого района Пензенской области (далее соответственно - объекты,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2. При осуществлении капитальных вложений в объекты не допускается:</w:t>
      </w:r>
    </w:p>
    <w:p w:rsidR="009B59D7" w:rsidRPr="002F6F4C" w:rsidRDefault="009B59D7" w:rsidP="002F6F4C">
      <w:pPr>
        <w:autoSpaceDE w:val="0"/>
        <w:autoSpaceDN w:val="0"/>
        <w:adjustRightInd w:val="0"/>
        <w:ind w:firstLine="540"/>
        <w:jc w:val="both"/>
        <w:rPr>
          <w:sz w:val="28"/>
          <w:szCs w:val="28"/>
        </w:rPr>
      </w:pPr>
      <w:bookmarkStart w:id="2" w:name="Par0"/>
      <w:bookmarkEnd w:id="2"/>
      <w:r w:rsidRPr="002F6F4C">
        <w:rPr>
          <w:sz w:val="28"/>
          <w:szCs w:val="28"/>
        </w:rPr>
        <w:t xml:space="preserve">а) предоставление субсидий в отношении объектов, по которым принято решение о подготовке и реализации бюджетных инвестиций, за исключением случая, указанного в </w:t>
      </w:r>
      <w:hyperlink w:anchor="Par1" w:history="1">
        <w:r w:rsidRPr="002F6F4C">
          <w:rPr>
            <w:sz w:val="28"/>
            <w:szCs w:val="28"/>
          </w:rPr>
          <w:t>абзаце втором</w:t>
        </w:r>
      </w:hyperlink>
      <w:r w:rsidRPr="002F6F4C">
        <w:rPr>
          <w:sz w:val="28"/>
          <w:szCs w:val="28"/>
        </w:rPr>
        <w:t xml:space="preserve"> настоящего подпункта.</w:t>
      </w:r>
    </w:p>
    <w:p w:rsidR="009B59D7" w:rsidRPr="002F6F4C" w:rsidRDefault="009B59D7" w:rsidP="002F6F4C">
      <w:pPr>
        <w:autoSpaceDE w:val="0"/>
        <w:autoSpaceDN w:val="0"/>
        <w:adjustRightInd w:val="0"/>
        <w:ind w:firstLine="540"/>
        <w:jc w:val="both"/>
        <w:rPr>
          <w:sz w:val="28"/>
          <w:szCs w:val="28"/>
        </w:rPr>
      </w:pPr>
      <w:bookmarkStart w:id="3" w:name="Par1"/>
      <w:bookmarkEnd w:id="3"/>
      <w:r w:rsidRPr="002F6F4C">
        <w:rPr>
          <w:sz w:val="28"/>
          <w:szCs w:val="28"/>
        </w:rPr>
        <w:t xml:space="preserve">При исполнении бюджета Посельского сельсоветаКузнецкого района Пензенской области допускается предоставление субсидий на осуществление капитальных вложений в объекты муниципальной собственности Посельского сельсоветаКузнецкого района Пензенской области, указанные в </w:t>
      </w:r>
      <w:hyperlink w:anchor="Par0" w:history="1">
        <w:r w:rsidRPr="002F6F4C">
          <w:rPr>
            <w:sz w:val="28"/>
            <w:szCs w:val="28"/>
          </w:rPr>
          <w:t>абзаце первом</w:t>
        </w:r>
      </w:hyperlink>
      <w:r w:rsidRPr="002F6F4C">
        <w:rPr>
          <w:sz w:val="28"/>
          <w:szCs w:val="28"/>
        </w:rPr>
        <w:t xml:space="preserve"> настоящего подпункта, в случае изменения в установленном порядке типа казенного учреждения Посельского сельсоветаКузнецкого района Пензенской области, являющегося муниципальным заказчиком при осуществлении бюджетных инвестиций, предусмотренных </w:t>
      </w:r>
      <w:hyperlink r:id="rId8" w:history="1">
        <w:r w:rsidRPr="002F6F4C">
          <w:rPr>
            <w:sz w:val="28"/>
            <w:szCs w:val="28"/>
          </w:rPr>
          <w:t>статьей 79</w:t>
        </w:r>
      </w:hyperlink>
      <w:r w:rsidRPr="002F6F4C">
        <w:rPr>
          <w:sz w:val="28"/>
          <w:szCs w:val="28"/>
        </w:rPr>
        <w:t xml:space="preserve"> Бюджетного кодекса Российской Федерации, на бюджетное или автономное учреждение Посельского сельсоветаКузнецкого района Пензенской области или изменения его организационно-правовой формы на муниципальное унитарное предприятие Посельского сельсоветаКузнецкого района Пензенской области после внесения соответствующих изменений в решение о подготовке и реализации бюджетных инвестиций в указанные объекты с внесением изменений в ранее заключенные казенным учреждением Посельского сельсоветаКузнецкого района Пензенской области муниципальные контракты в части замены стороны договора - казенного учреждения Посельского сельсоветаКузнецкого района Пензенской области на бюджетное или автономное учреждение Посельского сельсоветаКузнецкого района Пензенской области, муниципальное унитарное предприятие Посельского сельсоветаКузнецкого района Пензенской области и вида договора - муниципального контракта на гражданско-правовой договор бюджетного или автономного учреждения Посельского сельсоветаКузнецкого района Пензенской области, муниципального унитарного предприятия Посельского сельсоветаКузнецкого района Пензенской области;</w:t>
      </w:r>
    </w:p>
    <w:p w:rsidR="009B59D7" w:rsidRPr="002F6F4C" w:rsidRDefault="009B59D7" w:rsidP="002F6F4C">
      <w:pPr>
        <w:autoSpaceDE w:val="0"/>
        <w:autoSpaceDN w:val="0"/>
        <w:adjustRightInd w:val="0"/>
        <w:ind w:firstLine="540"/>
        <w:jc w:val="both"/>
        <w:rPr>
          <w:sz w:val="28"/>
          <w:szCs w:val="28"/>
        </w:rPr>
      </w:pPr>
      <w:bookmarkStart w:id="4" w:name="Par3"/>
      <w:bookmarkEnd w:id="4"/>
      <w:r w:rsidRPr="002F6F4C">
        <w:rPr>
          <w:sz w:val="28"/>
          <w:szCs w:val="28"/>
        </w:rPr>
        <w:t xml:space="preserve">б) предоставление бюджетных инвестиций в объекты, по которым принято решение о предоставлении субсидий, за исключением случая, указанного в </w:t>
      </w:r>
      <w:hyperlink w:anchor="Par4" w:history="1">
        <w:r w:rsidRPr="002F6F4C">
          <w:rPr>
            <w:sz w:val="28"/>
            <w:szCs w:val="28"/>
          </w:rPr>
          <w:t>абзаце втором</w:t>
        </w:r>
      </w:hyperlink>
      <w:r w:rsidRPr="002F6F4C">
        <w:rPr>
          <w:sz w:val="28"/>
          <w:szCs w:val="28"/>
        </w:rPr>
        <w:t xml:space="preserve"> настоящего подпункта.</w:t>
      </w:r>
    </w:p>
    <w:p w:rsidR="009B59D7" w:rsidRPr="002F6F4C" w:rsidRDefault="009B59D7" w:rsidP="002F6F4C">
      <w:pPr>
        <w:autoSpaceDE w:val="0"/>
        <w:autoSpaceDN w:val="0"/>
        <w:adjustRightInd w:val="0"/>
        <w:ind w:firstLine="540"/>
        <w:jc w:val="both"/>
        <w:rPr>
          <w:sz w:val="28"/>
          <w:szCs w:val="28"/>
        </w:rPr>
      </w:pPr>
      <w:bookmarkStart w:id="5" w:name="Par4"/>
      <w:bookmarkEnd w:id="5"/>
      <w:r w:rsidRPr="002F6F4C">
        <w:rPr>
          <w:sz w:val="28"/>
          <w:szCs w:val="28"/>
        </w:rPr>
        <w:t xml:space="preserve">При исполнении бюджета Посельского сельсоветаКузнецкого района Пензенской области допускается предоставление бюджетных инвестиций в объекты муниципальной собственности Посельского сельсоветаКузнецкого района Пензенской области, указанные в </w:t>
      </w:r>
      <w:hyperlink w:anchor="Par3" w:history="1">
        <w:r w:rsidRPr="002F6F4C">
          <w:rPr>
            <w:sz w:val="28"/>
            <w:szCs w:val="28"/>
          </w:rPr>
          <w:t>абзаце первом</w:t>
        </w:r>
      </w:hyperlink>
      <w:r w:rsidRPr="002F6F4C">
        <w:rPr>
          <w:sz w:val="28"/>
          <w:szCs w:val="28"/>
        </w:rPr>
        <w:t xml:space="preserve"> настоящего подпункта, в случае изменения в установленном порядке типа бюджетного или автономного учреждения Посельского сельсоветаКузнецкого района Пензенской области или организационно-правовой формы муниципального унитарного Посельского сельсоветаКузнецкого района Пензенской области, являющихся получателями субсидий, предусмотренных </w:t>
      </w:r>
      <w:hyperlink r:id="rId9" w:history="1">
        <w:r w:rsidRPr="002F6F4C">
          <w:rPr>
            <w:sz w:val="28"/>
            <w:szCs w:val="28"/>
          </w:rPr>
          <w:t>статьей 78.2</w:t>
        </w:r>
      </w:hyperlink>
      <w:r w:rsidRPr="002F6F4C">
        <w:rPr>
          <w:sz w:val="28"/>
          <w:szCs w:val="28"/>
        </w:rPr>
        <w:t xml:space="preserve"> Бюджетного кодекса Российской Федерации, на казенное учреждение Посельского сельсоветаКузнецкого района Пензенской области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Посельского сельсоветаКузнецкого района Пензенской области, муниципальным унитарным предприятием Посельского сельсоветаКузнецкого района Пензенской области договоры в части замены стороны договора - бюджетного или автономного учреждения Посельского сельсоветаКузнецкого района Пензенской области, муниципального унитарного предприятия Посельского сельсоветаКузнецкого района Пензенской области на казенное учреждение Посельского сельсоветаКузнецкого района Пензенской области и вида договора - гражданско-правового договора бюджетного или автономного учреждения Посельского сельсоветаКузнецкого района Пензенской области, муниципального унитарного предприятия Посельского сельсоветаКузнецкого района Пензенской области на муниципальный контракт.</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3. Объем предоставляемых бюджетных инвестиций и субсидий должен соответствовать объему бюджетных ассигнований, предусмотренному на соответствующие цели муниципальными программами Посельского сельсоветаКузнецкого района Пензенской областии решением о бюджете Посельского сельсоветаКузнецкого района Пензенской области на очередной финансовый год и плановый период.</w:t>
      </w:r>
    </w:p>
    <w:p w:rsidR="009B59D7" w:rsidRPr="002F6F4C" w:rsidRDefault="009B59D7" w:rsidP="002F6F4C">
      <w:pPr>
        <w:autoSpaceDE w:val="0"/>
        <w:autoSpaceDN w:val="0"/>
        <w:adjustRightInd w:val="0"/>
        <w:ind w:firstLine="540"/>
        <w:jc w:val="both"/>
        <w:rPr>
          <w:sz w:val="28"/>
          <w:szCs w:val="28"/>
        </w:rPr>
      </w:pPr>
      <w:r w:rsidRPr="002F6F4C">
        <w:rPr>
          <w:sz w:val="28"/>
          <w:szCs w:val="28"/>
        </w:rPr>
        <w:t>Бюджетные инвестиции и предоставление субсидий в целях подготовки обоснования инвестиций и проведения технологического и ценового аудита осуществляются 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w:t>
      </w:r>
    </w:p>
    <w:p w:rsidR="009B59D7" w:rsidRPr="002F6F4C" w:rsidRDefault="009B59D7" w:rsidP="002F6F4C">
      <w:pPr>
        <w:autoSpaceDE w:val="0"/>
        <w:autoSpaceDN w:val="0"/>
        <w:adjustRightInd w:val="0"/>
        <w:ind w:firstLine="540"/>
        <w:jc w:val="both"/>
        <w:rPr>
          <w:sz w:val="28"/>
          <w:szCs w:val="28"/>
        </w:rPr>
      </w:pPr>
      <w:r w:rsidRPr="002F6F4C">
        <w:rPr>
          <w:sz w:val="28"/>
          <w:szCs w:val="28"/>
        </w:rPr>
        <w:t>4. 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 находящихся на праве оперативного управления или хозяйственного ведения этих организаций, или увеличением уставного фонда муниципальных унитарных предприятий Посельского сельсоветаКузнецкого района Пензенской области, основанных на праве хозяйственного ведения, либо включаются в состав муниципальной казны Посельского сельсоветаКузнецкого района Пензенской области.</w:t>
      </w:r>
    </w:p>
    <w:p w:rsidR="009B59D7" w:rsidRPr="002F6F4C" w:rsidRDefault="009B59D7" w:rsidP="002F6F4C">
      <w:pPr>
        <w:autoSpaceDE w:val="0"/>
        <w:autoSpaceDN w:val="0"/>
        <w:adjustRightInd w:val="0"/>
        <w:ind w:firstLine="540"/>
        <w:jc w:val="both"/>
        <w:rPr>
          <w:sz w:val="28"/>
          <w:szCs w:val="28"/>
        </w:rPr>
      </w:pPr>
      <w:r w:rsidRPr="002F6F4C">
        <w:rPr>
          <w:sz w:val="28"/>
          <w:szCs w:val="28"/>
        </w:rPr>
        <w:t>5. Осуществление капитальных вложений в объекты за счет субсидий влечет увеличение стоимости основных средств, находящихся на праве оперативного управления или хозяйственного ведения у организаций. Осуществление капитальных вложений за счет субсидий в объекты муниципальных унитарных предприятий Посельского сельсоветаКузнецкого района Пензенской области, основанных на праве хозяйственного ведения, влечет увеличение их уставного фонда.</w:t>
      </w:r>
    </w:p>
    <w:p w:rsidR="009B59D7" w:rsidRPr="002F6F4C" w:rsidRDefault="009B59D7" w:rsidP="002F6F4C">
      <w:pPr>
        <w:autoSpaceDE w:val="0"/>
        <w:autoSpaceDN w:val="0"/>
        <w:adjustRightInd w:val="0"/>
        <w:ind w:firstLine="540"/>
        <w:jc w:val="both"/>
        <w:rPr>
          <w:sz w:val="28"/>
          <w:szCs w:val="28"/>
        </w:rPr>
      </w:pPr>
      <w:r w:rsidRPr="002F6F4C">
        <w:rPr>
          <w:sz w:val="28"/>
          <w:szCs w:val="28"/>
        </w:rPr>
        <w:t>6. Информация о сроках и об объемах оплаты по муниципальным контрактам, заключенным в целях выполнения проектных и (или) изыскательских работ, строительства (реконструкции, в том числе с элементами реставрации, технического перевооружения) и (или) приобретения объектов, а также о сроках и об объемах перечисления субсидий организациям учитывается при формировании прогноза кассовых выплат из бюджета Посельского сельсоветаКузнецкого района Пензенской области, необходимого для составления в установленном порядке кассового плана исполнения бюджета Посельского сельсоветаКузнецкого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jc w:val="center"/>
        <w:rPr>
          <w:rFonts w:ascii="Times New Roman" w:hAnsi="Times New Roman" w:cs="Times New Roman"/>
          <w:b/>
          <w:sz w:val="28"/>
          <w:szCs w:val="28"/>
        </w:rPr>
      </w:pPr>
      <w:r w:rsidRPr="002F6F4C">
        <w:rPr>
          <w:rFonts w:ascii="Times New Roman" w:hAnsi="Times New Roman" w:cs="Times New Roman"/>
          <w:b/>
          <w:sz w:val="28"/>
          <w:szCs w:val="28"/>
          <w:lang w:val="en-US"/>
        </w:rPr>
        <w:t>II</w:t>
      </w:r>
      <w:r w:rsidRPr="002F6F4C">
        <w:rPr>
          <w:rFonts w:ascii="Times New Roman" w:hAnsi="Times New Roman" w:cs="Times New Roman"/>
          <w:b/>
          <w:sz w:val="28"/>
          <w:szCs w:val="28"/>
        </w:rPr>
        <w:t>. Осуществление бюджетных инвестиций</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autoSpaceDE w:val="0"/>
        <w:autoSpaceDN w:val="0"/>
        <w:adjustRightInd w:val="0"/>
        <w:ind w:firstLine="567"/>
        <w:jc w:val="both"/>
        <w:rPr>
          <w:sz w:val="28"/>
          <w:szCs w:val="28"/>
        </w:rPr>
      </w:pPr>
      <w:r w:rsidRPr="002F6F4C">
        <w:rPr>
          <w:sz w:val="28"/>
          <w:szCs w:val="28"/>
        </w:rPr>
        <w:t xml:space="preserve">7. Расходы, связанные с бюджетными инвестициями, осуществляются в порядке, установленном бюджетным законодательством Российской Федерации, на основании муниципальных контрактов, заключенных в целях </w:t>
      </w:r>
      <w:r w:rsidRPr="002F6F4C">
        <w:rPr>
          <w:bCs/>
          <w:sz w:val="28"/>
          <w:szCs w:val="28"/>
        </w:rPr>
        <w:t>выполнения проектных и (или) изыскательских работ,</w:t>
      </w:r>
      <w:r w:rsidRPr="002F6F4C">
        <w:rPr>
          <w:sz w:val="28"/>
          <w:szCs w:val="28"/>
        </w:rPr>
        <w:t>строительства (реконструкции, в том числе с элементами реставрации, технического перевооружения) и (или) приобретения объектов:</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а) муниципальными заказчиками, являющимися получателями средств бюджета Посельского сельсоветаКузнецкого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bookmarkStart w:id="6" w:name="P53"/>
      <w:bookmarkEnd w:id="6"/>
      <w:r w:rsidRPr="002F6F4C">
        <w:rPr>
          <w:rFonts w:ascii="Times New Roman" w:hAnsi="Times New Roman" w:cs="Times New Roman"/>
          <w:sz w:val="28"/>
          <w:szCs w:val="28"/>
        </w:rPr>
        <w:t>б) организациями, которым органы местного самоуправления Посельского сельсоветаКузнецкого района Пензенской области, осуществляющие функции и полномочия учредителя или права собственника имущества организаций, являющиеся муниципальными заказчиками, передали в соответствии с настоящим Порядком свои полномочия муниципального заказчика по заключению и исполнению от имени муниципального образования - Посельский сельсоветКузнецкого района Пензенской области - от лица указанных органов муниципальных контрактов.</w:t>
      </w:r>
    </w:p>
    <w:p w:rsidR="009B59D7" w:rsidRPr="002F6F4C" w:rsidRDefault="009B59D7" w:rsidP="002F6F4C">
      <w:pPr>
        <w:autoSpaceDE w:val="0"/>
        <w:autoSpaceDN w:val="0"/>
        <w:adjustRightInd w:val="0"/>
        <w:ind w:firstLine="539"/>
        <w:jc w:val="both"/>
        <w:rPr>
          <w:sz w:val="28"/>
          <w:szCs w:val="28"/>
        </w:rPr>
      </w:pPr>
      <w:r w:rsidRPr="002F6F4C">
        <w:rPr>
          <w:sz w:val="28"/>
          <w:szCs w:val="28"/>
        </w:rPr>
        <w:t>8. Расходы, связанные с бюджетными инвестициями, осуществляются в порядке, установленном бюджетным законодательством Российской Федерации, на основании муниципальных контрактов, заключенных в целях выполнения проектных и (или) изыскательских работ, строительства (за исключением бюджетных инвестиций в целях реконструкции, в том числе с элементами реставрации, технического перевооружения) и (или) приобретения объектов:</w:t>
      </w:r>
    </w:p>
    <w:p w:rsidR="009B59D7" w:rsidRPr="002F6F4C" w:rsidRDefault="009B59D7" w:rsidP="002F6F4C">
      <w:pPr>
        <w:autoSpaceDE w:val="0"/>
        <w:autoSpaceDN w:val="0"/>
        <w:adjustRightInd w:val="0"/>
        <w:ind w:firstLine="539"/>
        <w:jc w:val="both"/>
        <w:rPr>
          <w:sz w:val="28"/>
          <w:szCs w:val="28"/>
        </w:rPr>
      </w:pPr>
      <w:r w:rsidRPr="002F6F4C">
        <w:rPr>
          <w:sz w:val="28"/>
          <w:szCs w:val="28"/>
        </w:rPr>
        <w:t>- публично-правовыми компаниями и государственными корпорациями (компаниями), которым органы местного самоуправления Посельского сельсоветаКузнецкого района Пензенской области, являющиеся муниципальными заказчиками, передали свои полномочия муниципального заказчика по заключению и исполнению от имени Посельского сельсоветаКузнецкого района Пензенской области муниципальных контрактов.</w:t>
      </w:r>
    </w:p>
    <w:p w:rsidR="009B59D7" w:rsidRPr="002F6F4C" w:rsidRDefault="009B59D7" w:rsidP="002F6F4C">
      <w:pPr>
        <w:pStyle w:val="ConsPlusNormal"/>
        <w:ind w:firstLine="539"/>
        <w:jc w:val="both"/>
        <w:rPr>
          <w:rFonts w:ascii="Times New Roman" w:hAnsi="Times New Roman" w:cs="Times New Roman"/>
          <w:sz w:val="28"/>
          <w:szCs w:val="28"/>
        </w:rPr>
      </w:pPr>
      <w:r w:rsidRPr="002F6F4C">
        <w:rPr>
          <w:rFonts w:ascii="Times New Roman" w:hAnsi="Times New Roman" w:cs="Times New Roman"/>
          <w:sz w:val="28"/>
          <w:szCs w:val="28"/>
        </w:rPr>
        <w:t xml:space="preserve">9. Муниципальные контракты заключаются и оплачиваются в пределах лимитов бюджетных обязательств, доведенных муниципальному заказчику как получателю средств бюджета Посельского сельсоветаКузнецкого района Пензенской области или в порядке, установленном Бюджетным </w:t>
      </w:r>
      <w:hyperlink r:id="rId10" w:history="1">
        <w:r w:rsidRPr="002F6F4C">
          <w:rPr>
            <w:rFonts w:ascii="Times New Roman" w:hAnsi="Times New Roman" w:cs="Times New Roman"/>
            <w:sz w:val="28"/>
            <w:szCs w:val="28"/>
          </w:rPr>
          <w:t>кодексом</w:t>
        </w:r>
      </w:hyperlink>
      <w:r w:rsidRPr="002F6F4C">
        <w:rPr>
          <w:rFonts w:ascii="Times New Roman" w:hAnsi="Times New Roman" w:cs="Times New Roman"/>
          <w:sz w:val="28"/>
          <w:szCs w:val="28"/>
        </w:rPr>
        <w:t xml:space="preserve"> Российской Федерации и иными нормативными правовыми актами, регулирующими бюджетные правоотношения, в пределах средств, предусмотренных актами (решениями), на срок, превышающий срок действия утвержденных ему лимитов бюджетных обязательств.</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xml:space="preserve">10. В целях осуществления бюджетных инвестиций в соответствии с </w:t>
      </w:r>
      <w:hyperlink w:anchor="P53" w:history="1">
        <w:r w:rsidRPr="002F6F4C">
          <w:rPr>
            <w:rFonts w:ascii="Times New Roman" w:hAnsi="Times New Roman" w:cs="Times New Roman"/>
            <w:sz w:val="28"/>
            <w:szCs w:val="28"/>
          </w:rPr>
          <w:t xml:space="preserve">подпунктом «б» пункта </w:t>
        </w:r>
      </w:hyperlink>
      <w:r w:rsidRPr="002F6F4C">
        <w:rPr>
          <w:rFonts w:ascii="Times New Roman" w:hAnsi="Times New Roman" w:cs="Times New Roman"/>
          <w:sz w:val="28"/>
          <w:szCs w:val="28"/>
        </w:rPr>
        <w:t>7 настоящего Порядка органами местного самоуправления Посельского сельсоветаКузнецкого района Пензенской области заключаются с организациями соглашения о передаче полномочий муниципального заказчика по заключению и исполнению от имени муниципального образования - Посельский сельсоветКузнецкого района Пензенской области - муниципальных контрактов от лица указанных органов (за исключением полномочий, связанных с введением в установленном порядке в эксплуатацию объекта) (далее - соглашение о передаче полномочий).</w:t>
      </w:r>
    </w:p>
    <w:p w:rsidR="009B59D7" w:rsidRPr="002F6F4C" w:rsidRDefault="009B59D7" w:rsidP="002F6F4C">
      <w:pPr>
        <w:autoSpaceDE w:val="0"/>
        <w:autoSpaceDN w:val="0"/>
        <w:adjustRightInd w:val="0"/>
        <w:ind w:firstLine="539"/>
        <w:jc w:val="both"/>
        <w:rPr>
          <w:sz w:val="28"/>
          <w:szCs w:val="28"/>
        </w:rPr>
      </w:pPr>
      <w:r w:rsidRPr="002F6F4C">
        <w:rPr>
          <w:sz w:val="28"/>
          <w:szCs w:val="28"/>
        </w:rPr>
        <w:t>11. Соглашение о передаче полномочий может быть заключено в отношении нескольких объектов.</w:t>
      </w:r>
    </w:p>
    <w:p w:rsidR="009B59D7" w:rsidRPr="002F6F4C" w:rsidRDefault="009B59D7" w:rsidP="002F6F4C">
      <w:pPr>
        <w:autoSpaceDE w:val="0"/>
        <w:autoSpaceDN w:val="0"/>
        <w:adjustRightInd w:val="0"/>
        <w:ind w:firstLine="539"/>
        <w:jc w:val="both"/>
        <w:rPr>
          <w:sz w:val="28"/>
          <w:szCs w:val="28"/>
        </w:rPr>
      </w:pPr>
      <w:r w:rsidRPr="002F6F4C">
        <w:rPr>
          <w:sz w:val="28"/>
          <w:szCs w:val="28"/>
        </w:rPr>
        <w:t>Соглашение о передаче полномочий, за исключением полномочий, передаваемых при осуществлении бюджетных инвестиций в целях подготовки обоснования инвестиций и проведения его технологического и ценового аудита, должно содержать в том числе:</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а) цель осуществления бюджетных инвестиций и их объем с распределением по годам в отношении каждого объекта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объекта, рассчитанной в ценах соответствующих лет стоимости объекта капитального строительства муниципальной собственности Посельского сельсоветаКузнецкого района Пензенской области (сметной, предполагаемой (предельной) или стоимости приобретения объекта недвижимого имущества в муниципальную собственностьПосельского сельсовета Кузнецкого района Пензенской области), соответствующих акту (решению), а также с указанием рассчитанного в ценах соответствующих лет общего объема капитальных вложений, в том числе объема бюджетных ассигнований, предусмотренного органу местного самоуправления Посельского сельсоветаКузнецкого района Пензенской области как получателю средств бюджета Посельского сельсоветаКузнецкого района Пензенской области, соответствующего акту (решению). Объем бюджетных инвестиций должен соответствовать объему бюджетных ассигнований на осуществление бюджетных инвестиций, предусмотренному решением о бюджете Посельского сельсоветаКузнецкого района Пензенской области на очередной финансовый год и плановый период;</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б) положения, устанавливающие права и обязанности организации по заключению и исполнению от имени муниципального образования - Посельский сельсоветКузнецкого района Пензенской области - от лица органа местного самоуправления Посельского сельсоветаКузнецкого района Пензенской области муниципальных контрактов;</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в) ответственность организации за неисполнение или ненадлежащее исполнение переданных ей полномочий;</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г) положения, устанавливающие право органа местного самоуправления Посельского сельсоветаКузнецкого района Пензенской области на проведение проверок соблюдения организацией условий, установленных заключенным соглашением о передаче полномочий;</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д) положения, устанавливающие обязанность организации по ведению бюджетного учета, составлению и представлению бюджетной отчетности органу местного самоуправления Посельского сельсоветаКузнецкого района Пензенской области как получателю средств бюджетаПосельского сельсовета Кузнецкого района Пензенской области.</w:t>
      </w:r>
    </w:p>
    <w:p w:rsidR="009B59D7" w:rsidRPr="002F6F4C" w:rsidRDefault="009B59D7" w:rsidP="002F6F4C">
      <w:pPr>
        <w:autoSpaceDE w:val="0"/>
        <w:autoSpaceDN w:val="0"/>
        <w:adjustRightInd w:val="0"/>
        <w:ind w:firstLine="540"/>
        <w:jc w:val="both"/>
        <w:rPr>
          <w:sz w:val="28"/>
          <w:szCs w:val="28"/>
        </w:rPr>
      </w:pPr>
      <w:r w:rsidRPr="002F6F4C">
        <w:rPr>
          <w:sz w:val="28"/>
          <w:szCs w:val="28"/>
        </w:rPr>
        <w:t xml:space="preserve">Соглашение о передаче полномочий, передаваемых при осуществлении бюджетных инвестиций в целях подготовки обоснования инвестиций и проведения его технологического и ценового аудита, должно содержать в том числе положения, предусмотренные </w:t>
      </w:r>
      <w:hyperlink r:id="rId11" w:history="1">
        <w:r w:rsidRPr="002F6F4C">
          <w:rPr>
            <w:sz w:val="28"/>
            <w:szCs w:val="28"/>
          </w:rPr>
          <w:t>подпунктами «б»</w:t>
        </w:r>
      </w:hyperlink>
      <w:r w:rsidRPr="002F6F4C">
        <w:rPr>
          <w:sz w:val="28"/>
          <w:szCs w:val="28"/>
        </w:rPr>
        <w:t xml:space="preserve"> - </w:t>
      </w:r>
      <w:hyperlink r:id="rId12" w:history="1">
        <w:r w:rsidRPr="002F6F4C">
          <w:rPr>
            <w:sz w:val="28"/>
            <w:szCs w:val="28"/>
          </w:rPr>
          <w:t>«д»</w:t>
        </w:r>
      </w:hyperlink>
      <w:r w:rsidRPr="002F6F4C">
        <w:rPr>
          <w:sz w:val="28"/>
          <w:szCs w:val="28"/>
        </w:rPr>
        <w:t xml:space="preserve"> настоящего пункта, а также цель осуществления бюджетных инвестиций с указанием в отношении каждого объекта его наименования, сроков подготовки обоснования инвестиций и проведения его технологического и ценового аудита, в том числе объема бюджетных ассигнований, предусмотренного органу местного самоуправления Посельского сельсоветаКузнецкого района Пензенской области как получателю средств бюджета Посельского сельсоветаКузнецкого района Пензенской области в соответствии с решением о бюджетеПосельского сельсоветаКузнецкого района Пензенской области на очередной финансовый год и плановый период.</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12. Операции с бюджетными инвестициями осуществляются в порядке, установленном бюджетным законодательством Российской Федерации и нормативными правовыми актами Посельского сельсоветаКузнецкого района Пензенской области для исполнения бюджета Посельского сельсоветаКузнецкого района Пензенской области, и отражаются:</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а) в отношении бюджетных инвестиций за счет бюджетных ассигнований бюджета Посельского сельсоветаКузнецкого района Пензенской области - на лицевых счетах, открытых в Финансовом управлении Кузнецкого района Пензенской области в порядке, установленном Финансовым управлением 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б) в отношении бюджетных инвестиций за счет субсидий из вышестоящих бюджетов - в соответствии с условиями заключенных между администрацией Посельского сельсоветаКузнецкого района Пензенской области и соответствующими государственными органами исполнительной власти соглашений на предоставление данных субсидий.</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ind w:firstLine="540"/>
        <w:jc w:val="center"/>
        <w:rPr>
          <w:rFonts w:ascii="Times New Roman" w:hAnsi="Times New Roman" w:cs="Times New Roman"/>
          <w:b/>
          <w:sz w:val="28"/>
          <w:szCs w:val="28"/>
        </w:rPr>
      </w:pPr>
      <w:r w:rsidRPr="002F6F4C">
        <w:rPr>
          <w:rFonts w:ascii="Times New Roman" w:hAnsi="Times New Roman" w:cs="Times New Roman"/>
          <w:b/>
          <w:sz w:val="28"/>
          <w:szCs w:val="28"/>
          <w:lang w:val="en-US"/>
        </w:rPr>
        <w:t>III</w:t>
      </w:r>
      <w:r w:rsidRPr="002F6F4C">
        <w:rPr>
          <w:rFonts w:ascii="Times New Roman" w:hAnsi="Times New Roman" w:cs="Times New Roman"/>
          <w:b/>
          <w:sz w:val="28"/>
          <w:szCs w:val="28"/>
        </w:rPr>
        <w:t>. Предоставление субсидий</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13. Субсидии предоставляются организациям в размере средств, предусмотренных актом органа местного самоуправления Посельского сельсоветаКузнецкого района Пензенской области, в пределах бюджетных средств, предусмотренных решением о бюджете Посельского сельсоветаКузнецкого района Пензенской области на очередной финансовый год и плановый период, и лимитов бюджетных обязательств, доведенных в установленном порядке получателю средств бюджета Посельского сельсоветаКузнецкого района Пензенской области на цели предоставления субсидий.</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xml:space="preserve">14. Предоставление субсидии осуществляется в соответствии с соглашением, заключенным между органами местного самоуправления Посельского сельсоветаКузнецкого района Пензенской области как получателями средств бюджетаПосельского сельсовета Кузнецкого района Пензенской области, предоставляющими субсидию организациям, и организацией (далее - соглашение о предоставлении субсидий) на срок, не превышающий срок действия утвержденных получателю средств бюджета Посельского сельсоветаКузнецкого района Пензенской области, предоставляющему субсидию, лимитов бюджетных обязательств на предоставление субсидии. По решению администрации Посельского сельсоветаКузнецкого района Пензенской области, принятому в соответствии с </w:t>
      </w:r>
      <w:hyperlink r:id="rId13" w:history="1">
        <w:r w:rsidRPr="002F6F4C">
          <w:rPr>
            <w:rFonts w:ascii="Times New Roman" w:hAnsi="Times New Roman" w:cs="Times New Roman"/>
            <w:sz w:val="28"/>
            <w:szCs w:val="28"/>
          </w:rPr>
          <w:t>абзацем четырнадцатым пункта 4 статьи 78.2</w:t>
        </w:r>
      </w:hyperlink>
      <w:r w:rsidRPr="002F6F4C">
        <w:rPr>
          <w:rFonts w:ascii="Times New Roman" w:hAnsi="Times New Roman" w:cs="Times New Roman"/>
          <w:sz w:val="28"/>
          <w:szCs w:val="28"/>
        </w:rPr>
        <w:t xml:space="preserve"> Бюджетного кодекса Российской Федерации, получателю средств бюджета Посельского сельсоветаКузнецкого района Пензенской области может быть предоставлено право заключать соглашения о предоставлении субсидии на срок, превышающий срок действия утвержденных ему лимитов бюджетных обязательств на предоставление субсидий.</w:t>
      </w:r>
    </w:p>
    <w:p w:rsidR="009B59D7" w:rsidRPr="002F6F4C" w:rsidRDefault="009B59D7" w:rsidP="002F6F4C">
      <w:pPr>
        <w:autoSpaceDE w:val="0"/>
        <w:autoSpaceDN w:val="0"/>
        <w:adjustRightInd w:val="0"/>
        <w:ind w:firstLine="540"/>
        <w:jc w:val="both"/>
        <w:rPr>
          <w:sz w:val="28"/>
          <w:szCs w:val="28"/>
        </w:rPr>
      </w:pPr>
      <w:r w:rsidRPr="002F6F4C">
        <w:rPr>
          <w:sz w:val="28"/>
          <w:szCs w:val="28"/>
        </w:rPr>
        <w:t>15. Соглашение о предоставлении субсидии может быть заключено в отношении нескольких объектов.</w:t>
      </w:r>
    </w:p>
    <w:p w:rsidR="009B59D7" w:rsidRPr="002F6F4C" w:rsidRDefault="009B59D7" w:rsidP="002F6F4C">
      <w:pPr>
        <w:autoSpaceDE w:val="0"/>
        <w:autoSpaceDN w:val="0"/>
        <w:adjustRightInd w:val="0"/>
        <w:ind w:firstLine="540"/>
        <w:jc w:val="both"/>
        <w:rPr>
          <w:sz w:val="28"/>
          <w:szCs w:val="28"/>
        </w:rPr>
      </w:pPr>
      <w:r w:rsidRPr="002F6F4C">
        <w:rPr>
          <w:sz w:val="28"/>
          <w:szCs w:val="28"/>
        </w:rPr>
        <w:t>Соглашение о предоставлении субсидии, за исключением субсидии, предоставленной в целях подготовки обоснования инвестиций и проведения его технологического и ценового аудита, должно содержать в том числе:</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а) цель предоставления субсидии и ее объем с распределением по годам в отношении каждого объекта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объекта, рассчитанной в ценах соответствующих лет стоимости объекта (сметной или предполагаемой (предельной) стоимости объекта капитального строительства муниципальной собственности Посельского сельсоветаКузнецкого района Пензенской области либо стоимости приобретения объекта недвижимого имущества в муниципальную собственность), соответствующих правовому акту органа местного самоуправления Посельского сельсовета Кузнецкого района Пензенской области, а также с указанием общего объема капитальных вложений за счет всех источников финансового обеспечения, в том числе объема предоставляемой субсидии, соответствующего правовому акту органа местного самоуправления Посельского сельсовета Кузнецкого района Пензенской области. Объем предоставляемой субсидии должен соответствовать объему бюджетных ассигнований на предоставление субсидии, предусмотренному решением о бюджетеПосельского сельсовета Кузнецкого района Пензенской области на очередной финансовый год и плановый период;</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б) положения,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в) условие о соблюдении организацией при использовании субсидии положений,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B59D7" w:rsidRPr="002F6F4C" w:rsidRDefault="009B59D7" w:rsidP="002F6F4C">
      <w:pPr>
        <w:autoSpaceDE w:val="0"/>
        <w:autoSpaceDN w:val="0"/>
        <w:adjustRightInd w:val="0"/>
        <w:ind w:firstLine="567"/>
        <w:jc w:val="both"/>
        <w:rPr>
          <w:sz w:val="28"/>
          <w:szCs w:val="28"/>
        </w:rPr>
      </w:pPr>
      <w:bookmarkStart w:id="7" w:name="P74"/>
      <w:bookmarkEnd w:id="7"/>
      <w:r w:rsidRPr="002F6F4C">
        <w:rPr>
          <w:sz w:val="28"/>
          <w:szCs w:val="28"/>
        </w:rPr>
        <w:t>г) положения, устанавливающие обязанность муниципального автономного учреждения Посельского сельсоветаКузнецкого района Пензенской области и муниципального унитарного предприятия Посельского сельсоветаКузнецкого района Пензенской, в том числе казенного, по открытию лицевого счета для учета операций с субсидиями: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в отношении субсидий за счет бюджетных ассигнований бюджета Посельского сельсоветаКузнецкого района Пензенской области - на лицевых счетах, открытых в Финансовом управлении 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в отношении субсидий из вышестоящих бюджетов - в соответствии с условиями заключенных между администрацией Посельского сельсоветаКузнецкого района Пензенской области и соответствующими государственными органами исполнительной власти соглашений на предоставление данных субсидий;</w:t>
      </w:r>
    </w:p>
    <w:p w:rsidR="009B59D7" w:rsidRPr="002F6F4C" w:rsidRDefault="009B59D7" w:rsidP="002F6F4C">
      <w:pPr>
        <w:autoSpaceDE w:val="0"/>
        <w:autoSpaceDN w:val="0"/>
        <w:adjustRightInd w:val="0"/>
        <w:ind w:firstLine="540"/>
        <w:jc w:val="both"/>
        <w:rPr>
          <w:sz w:val="28"/>
          <w:szCs w:val="28"/>
        </w:rPr>
      </w:pPr>
      <w:r w:rsidRPr="002F6F4C">
        <w:rPr>
          <w:sz w:val="28"/>
          <w:szCs w:val="28"/>
        </w:rPr>
        <w:t>- в случае заключения администрацией Посельского сельсоветаКузнецкого района Пензенской области с Управлением Федерального казначейства по Пензенской области соглашения об открытии и ведении лицевого счета автономного учрежденияПосельского сельсоветаКузнецкого района Пензенской области, муниципального унитарного предприятия Посельского сельсоветаКузнецкого района Пензенской области, в том числе казенного, - в Управлении Федерального казначейства по Пензенской области в порядке, установленном Федеральным казначейством;</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д) обязательство муниципального унитарного предприятия Посельского сельсоветаКузнецкого района Пензенской области осуществлять эксплуатационные расходы, необходимые для содержания объекта после ввода его в эксплуатацию (приобретения), без использования на эти цели средств бюджета Посельского сельсоветаКузнецкого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е) обязательство муниципального бюджетного учреждения Посельского сельсоветаКузнецкого района Пензенской области или муниципального автономного учреждения Посельского сельсоветаКузнецкого района Пензенской области осуществлять эксплуатационные расходы, необходимые для содержания объекта после ввода его в эксплуатацию (приобретения), за счет средств, предоставляемых из бюджета Посельского сельсоветаКузнецкого района Пензенской области, в объеме, не превышающем размер соответствующих нормативных затрат, применяемых при расчете субсидии на финансовое обеспечение выполнения муниципального задания на оказание муниципальных услуг (выполнение работ);</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xml:space="preserve">ж) сроки (порядок определения сроков) перечисления субсидии на лицевые счета, открытые в порядке, определенном </w:t>
      </w:r>
      <w:hyperlink w:anchor="P74" w:history="1">
        <w:r w:rsidRPr="002F6F4C">
          <w:rPr>
            <w:rFonts w:ascii="Times New Roman" w:hAnsi="Times New Roman" w:cs="Times New Roman"/>
            <w:sz w:val="28"/>
            <w:szCs w:val="28"/>
          </w:rPr>
          <w:t>подпунктом «г</w:t>
        </w:r>
      </w:hyperlink>
      <w:r w:rsidRPr="002F6F4C">
        <w:rPr>
          <w:rFonts w:ascii="Times New Roman" w:hAnsi="Times New Roman" w:cs="Times New Roman"/>
          <w:sz w:val="28"/>
          <w:szCs w:val="28"/>
        </w:rPr>
        <w:t>» настоящего пункта;</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з) положения, устанавливающие право получателя средств бюджета Посельского сельсоветаКузнецкого района Пензенской области, предоставляющего субсидию, на проведение проверок соблюдения организацией условий, установленных соглашением о предоставлении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и) порядок возврата организацией средств в объеме остатка не использованной на начало очередного финансового года перечисленной ей в предшествующем финансовом году субсидии в случае отсутствия решения получателя средств бюджета Посельского сельсоветаКузнецкого района Пензенской области, предоставляющего субсидию, о наличии потребности направления этих средств на цели предоставления субсидии на капитальные вложения, указанного в 19 настоящего Порядка;</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к) порядок возврата сумм, использованных организацией, в случае установления по результатам проверок фактов нарушения целей и условий, определенных соглашением о предоставлении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л) положения, предусматривающие приостановление предоставления субсидии или сокращение объема предоставляемой субсидии в связи с нарушением организацией условия о финансировании капитальных вложений в объекты за счет иных источников финансирования в случае, если актом (решением) предусмотрено такое условие;</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м) порядок и сроки представления организацией отчетности об использовании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 xml:space="preserve">н) случаи и порядок внесения изменений в соглашение о предоставлении субсидии, в том числе в случае уменьшения в соответствии с Бюджетным </w:t>
      </w:r>
      <w:hyperlink r:id="rId14" w:history="1">
        <w:r w:rsidRPr="002F6F4C">
          <w:rPr>
            <w:rFonts w:ascii="Times New Roman" w:hAnsi="Times New Roman" w:cs="Times New Roman"/>
            <w:sz w:val="28"/>
            <w:szCs w:val="28"/>
          </w:rPr>
          <w:t>кодексом</w:t>
        </w:r>
      </w:hyperlink>
      <w:r w:rsidRPr="002F6F4C">
        <w:rPr>
          <w:rFonts w:ascii="Times New Roman" w:hAnsi="Times New Roman" w:cs="Times New Roman"/>
          <w:sz w:val="28"/>
          <w:szCs w:val="28"/>
        </w:rPr>
        <w:t xml:space="preserve"> Российской Федерации получателю средств бюджета Посельского сельсоветаКузнецкого района Пензенской области 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 о предоставлении субсидии.</w:t>
      </w:r>
    </w:p>
    <w:p w:rsidR="009B59D7" w:rsidRPr="002F6F4C" w:rsidRDefault="009B59D7" w:rsidP="002F6F4C">
      <w:pPr>
        <w:autoSpaceDE w:val="0"/>
        <w:autoSpaceDN w:val="0"/>
        <w:adjustRightInd w:val="0"/>
        <w:ind w:firstLine="540"/>
        <w:jc w:val="both"/>
        <w:rPr>
          <w:sz w:val="28"/>
          <w:szCs w:val="28"/>
        </w:rPr>
      </w:pPr>
      <w:r w:rsidRPr="002F6F4C">
        <w:rPr>
          <w:sz w:val="28"/>
          <w:szCs w:val="28"/>
        </w:rPr>
        <w:t xml:space="preserve">Соглашение о предоставлении субсидии в целях подготовки обоснования инвестиций и проведения его технологического и ценового аудита должно содержать в том числе положения, предусмотренные подпунктами </w:t>
      </w:r>
      <w:hyperlink r:id="rId15" w:history="1">
        <w:r w:rsidRPr="002F6F4C">
          <w:rPr>
            <w:sz w:val="28"/>
            <w:szCs w:val="28"/>
          </w:rPr>
          <w:t>«б»</w:t>
        </w:r>
      </w:hyperlink>
      <w:r w:rsidRPr="002F6F4C">
        <w:rPr>
          <w:sz w:val="28"/>
          <w:szCs w:val="28"/>
        </w:rPr>
        <w:t xml:space="preserve"> - </w:t>
      </w:r>
      <w:hyperlink r:id="rId16" w:history="1">
        <w:r w:rsidRPr="002F6F4C">
          <w:rPr>
            <w:sz w:val="28"/>
            <w:szCs w:val="28"/>
          </w:rPr>
          <w:t>«г»</w:t>
        </w:r>
      </w:hyperlink>
      <w:r w:rsidRPr="002F6F4C">
        <w:rPr>
          <w:sz w:val="28"/>
          <w:szCs w:val="28"/>
        </w:rPr>
        <w:t xml:space="preserve"> и </w:t>
      </w:r>
      <w:hyperlink r:id="rId17" w:history="1">
        <w:r w:rsidRPr="002F6F4C">
          <w:rPr>
            <w:sz w:val="28"/>
            <w:szCs w:val="28"/>
          </w:rPr>
          <w:t>«ж»</w:t>
        </w:r>
      </w:hyperlink>
      <w:r w:rsidRPr="002F6F4C">
        <w:rPr>
          <w:sz w:val="28"/>
          <w:szCs w:val="28"/>
        </w:rPr>
        <w:t xml:space="preserve"> - </w:t>
      </w:r>
      <w:hyperlink r:id="rId18" w:history="1">
        <w:r w:rsidRPr="002F6F4C">
          <w:rPr>
            <w:sz w:val="28"/>
            <w:szCs w:val="28"/>
          </w:rPr>
          <w:t>«н»</w:t>
        </w:r>
      </w:hyperlink>
      <w:r w:rsidRPr="002F6F4C">
        <w:rPr>
          <w:sz w:val="28"/>
          <w:szCs w:val="28"/>
        </w:rPr>
        <w:t xml:space="preserve"> настоящего пункта, а также цель предоставления субсидии и ее объем с распределением по годам в отношении каждого объекта с указанием его наименования и общего объема капитальных вложений на подготовку обоснования инвестиций и проведения его технологического и ценового аудита за счет всех источников финансового обеспечения, в том числе объема предоставляемой субсидии, предусмотренного решением о бюджетеПосельского сельсовета Кузнецкого района Пензенской области на очередной финансовый год и плановый период, сроков подготовки обоснования инвестиций и проведения его технологического и ценового аудита.</w:t>
      </w:r>
    </w:p>
    <w:p w:rsidR="009B59D7" w:rsidRPr="002F6F4C" w:rsidRDefault="009B59D7" w:rsidP="002F6F4C">
      <w:pPr>
        <w:autoSpaceDE w:val="0"/>
        <w:autoSpaceDN w:val="0"/>
        <w:adjustRightInd w:val="0"/>
        <w:ind w:firstLine="540"/>
        <w:jc w:val="both"/>
        <w:rPr>
          <w:sz w:val="28"/>
          <w:szCs w:val="28"/>
          <w:lang w:eastAsia="en-US"/>
        </w:rPr>
      </w:pPr>
      <w:r w:rsidRPr="002F6F4C">
        <w:rPr>
          <w:sz w:val="28"/>
          <w:szCs w:val="28"/>
          <w:lang w:eastAsia="en-US"/>
        </w:rPr>
        <w:t>16. Операции с субсидиями, поступающими организациям, учитываются на отдельных лицевых счетах, открываемых организациям в Финансовом управлении Кузнецкого района Пензенской области в порядке, установленном Финансовым управлением 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17. Санкционирование расходов организаций, источником финансового обеспечения которых являются субсидии, в том числе остатки субсидий, не использованные на начало очередного финансового года, осуществляется в порядке, установленном администрацией Посельского сельсовета 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18. Не использованные на начало очередного финансового года остатки субсидий подлежат перечислению организациями в установленном порядке в бюджет Посельского сельсовета Кузнецкого района Пензенской области.</w:t>
      </w:r>
    </w:p>
    <w:p w:rsidR="009B59D7" w:rsidRPr="002F6F4C" w:rsidRDefault="009B59D7" w:rsidP="002F6F4C">
      <w:pPr>
        <w:pStyle w:val="ConsPlusNormal"/>
        <w:ind w:firstLine="540"/>
        <w:jc w:val="both"/>
        <w:rPr>
          <w:rFonts w:ascii="Times New Roman" w:hAnsi="Times New Roman" w:cs="Times New Roman"/>
          <w:sz w:val="28"/>
          <w:szCs w:val="28"/>
        </w:rPr>
      </w:pPr>
      <w:bookmarkStart w:id="8" w:name="P88"/>
      <w:bookmarkEnd w:id="8"/>
      <w:r w:rsidRPr="002F6F4C">
        <w:rPr>
          <w:rFonts w:ascii="Times New Roman" w:hAnsi="Times New Roman" w:cs="Times New Roman"/>
          <w:sz w:val="28"/>
          <w:szCs w:val="28"/>
        </w:rPr>
        <w:t>19. В соответствии с решением органа местного самоуправления Посельского сельсовета Кузнецкого района Пензенской области о наличии потребности в не использованных на начало очередного финансового года остатках субсидии остатки субсидии могут быть использованы в очередном финансовом году для финансового обеспечения расходов, соответствующих целям предоставления субсидии.</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В указанное решение может быть включено несколько объектов.</w:t>
      </w:r>
    </w:p>
    <w:p w:rsidR="009B59D7" w:rsidRPr="002F6F4C" w:rsidRDefault="009B59D7" w:rsidP="002F6F4C">
      <w:pPr>
        <w:pStyle w:val="ConsPlusNormal"/>
        <w:ind w:firstLine="540"/>
        <w:jc w:val="both"/>
        <w:rPr>
          <w:rFonts w:ascii="Times New Roman" w:hAnsi="Times New Roman" w:cs="Times New Roman"/>
          <w:sz w:val="28"/>
          <w:szCs w:val="28"/>
        </w:rPr>
      </w:pPr>
      <w:r w:rsidRPr="002F6F4C">
        <w:rPr>
          <w:rFonts w:ascii="Times New Roman" w:hAnsi="Times New Roman" w:cs="Times New Roman"/>
          <w:sz w:val="28"/>
          <w:szCs w:val="28"/>
        </w:rPr>
        <w:t>20. Решение органа местного самоуправления Посельского сельсовета Кузнецкого района Пензенской области о наличии потребности организации в не использованных на начало очередного финансового года остатках субсидии подлежит согласованию с администрацией Посельского сельсовета Кузнецкого района Пензенской области в течение 10 рабочих дней со дня поступления такого решения на согласование в администрацию Посельского сельсовета Кузнецкого района Пензенской области. На согласование в администрацию Посельского сельсовета Кузнецкого района Пензенской области указанное решение представляется вместе с пояснительной запиской, содержащей обоснование такого решения.</w:t>
      </w:r>
    </w:p>
    <w:p w:rsidR="009B59D7" w:rsidRPr="002F6F4C" w:rsidRDefault="009B59D7" w:rsidP="002F6F4C">
      <w:pPr>
        <w:pStyle w:val="ConsPlusNormal"/>
        <w:ind w:firstLine="540"/>
        <w:jc w:val="both"/>
        <w:rPr>
          <w:rFonts w:ascii="Times New Roman" w:hAnsi="Times New Roman" w:cs="Times New Roman"/>
          <w:sz w:val="28"/>
          <w:szCs w:val="28"/>
        </w:rPr>
      </w:pPr>
    </w:p>
    <w:p w:rsidR="009B59D7" w:rsidRPr="002F6F4C" w:rsidRDefault="009B59D7" w:rsidP="002F6F4C">
      <w:pPr>
        <w:rPr>
          <w:sz w:val="28"/>
          <w:szCs w:val="28"/>
        </w:rPr>
      </w:pPr>
    </w:p>
    <w:p w:rsidR="009B59D7" w:rsidRPr="002F6F4C" w:rsidRDefault="009B59D7" w:rsidP="002F6F4C">
      <w:pPr>
        <w:tabs>
          <w:tab w:val="left" w:pos="4320"/>
        </w:tabs>
        <w:jc w:val="center"/>
        <w:rPr>
          <w:sz w:val="24"/>
          <w:szCs w:val="24"/>
        </w:rPr>
      </w:pPr>
    </w:p>
    <w:p w:rsidR="009B59D7" w:rsidRPr="002F6F4C" w:rsidRDefault="009B59D7" w:rsidP="002F6F4C"/>
    <w:sectPr w:rsidR="009B59D7" w:rsidRPr="002F6F4C" w:rsidSect="005D4A6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422D"/>
    <w:rsid w:val="00026627"/>
    <w:rsid w:val="00087316"/>
    <w:rsid w:val="000C3947"/>
    <w:rsid w:val="000F75D0"/>
    <w:rsid w:val="00114E44"/>
    <w:rsid w:val="00141621"/>
    <w:rsid w:val="001D028F"/>
    <w:rsid w:val="001F0E08"/>
    <w:rsid w:val="00236745"/>
    <w:rsid w:val="002628EF"/>
    <w:rsid w:val="00262F00"/>
    <w:rsid w:val="002B0A7C"/>
    <w:rsid w:val="002E30D7"/>
    <w:rsid w:val="002F6F4C"/>
    <w:rsid w:val="00315CAF"/>
    <w:rsid w:val="00536C47"/>
    <w:rsid w:val="005436ED"/>
    <w:rsid w:val="00564C88"/>
    <w:rsid w:val="005D4A6E"/>
    <w:rsid w:val="005E2075"/>
    <w:rsid w:val="006238AF"/>
    <w:rsid w:val="00632786"/>
    <w:rsid w:val="00663933"/>
    <w:rsid w:val="006B40B3"/>
    <w:rsid w:val="0070747B"/>
    <w:rsid w:val="00722E90"/>
    <w:rsid w:val="007449DE"/>
    <w:rsid w:val="00752427"/>
    <w:rsid w:val="007605A7"/>
    <w:rsid w:val="0076221B"/>
    <w:rsid w:val="007A3FF8"/>
    <w:rsid w:val="007C4B59"/>
    <w:rsid w:val="00806AD4"/>
    <w:rsid w:val="008B67DF"/>
    <w:rsid w:val="008B7D15"/>
    <w:rsid w:val="008E4E13"/>
    <w:rsid w:val="0097131D"/>
    <w:rsid w:val="009A40C8"/>
    <w:rsid w:val="009B048E"/>
    <w:rsid w:val="009B59D7"/>
    <w:rsid w:val="00A4422D"/>
    <w:rsid w:val="00AB6FC7"/>
    <w:rsid w:val="00AF17C8"/>
    <w:rsid w:val="00B13F79"/>
    <w:rsid w:val="00B448AE"/>
    <w:rsid w:val="00B5181B"/>
    <w:rsid w:val="00BD2EEC"/>
    <w:rsid w:val="00C00D18"/>
    <w:rsid w:val="00C23A3D"/>
    <w:rsid w:val="00C5077A"/>
    <w:rsid w:val="00C51500"/>
    <w:rsid w:val="00C82E93"/>
    <w:rsid w:val="00CA742B"/>
    <w:rsid w:val="00CA7BBC"/>
    <w:rsid w:val="00D03D7B"/>
    <w:rsid w:val="00D135D0"/>
    <w:rsid w:val="00DC15B9"/>
    <w:rsid w:val="00DD3A56"/>
    <w:rsid w:val="00DF4E43"/>
    <w:rsid w:val="00E70825"/>
    <w:rsid w:val="00EC5E1A"/>
    <w:rsid w:val="00F5671A"/>
    <w:rsid w:val="00FC3C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22D"/>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4422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22D"/>
    <w:rPr>
      <w:rFonts w:ascii="Tahoma" w:hAnsi="Tahoma" w:cs="Tahoma"/>
      <w:sz w:val="16"/>
      <w:szCs w:val="16"/>
      <w:lang w:eastAsia="ru-RU"/>
    </w:rPr>
  </w:style>
  <w:style w:type="paragraph" w:customStyle="1" w:styleId="ConsPlusNormal">
    <w:name w:val="ConsPlusNormal"/>
    <w:uiPriority w:val="99"/>
    <w:rsid w:val="00A4422D"/>
    <w:pPr>
      <w:widowControl w:val="0"/>
      <w:autoSpaceDE w:val="0"/>
      <w:autoSpaceDN w:val="0"/>
    </w:pPr>
    <w:rPr>
      <w:rFonts w:eastAsia="Times New Roman" w:cs="Calibri"/>
      <w:szCs w:val="20"/>
    </w:rPr>
  </w:style>
  <w:style w:type="paragraph" w:customStyle="1" w:styleId="ConsPlusTitle">
    <w:name w:val="ConsPlusTitle"/>
    <w:uiPriority w:val="99"/>
    <w:rsid w:val="00A4422D"/>
    <w:pPr>
      <w:widowControl w:val="0"/>
      <w:autoSpaceDE w:val="0"/>
      <w:autoSpaceDN w:val="0"/>
    </w:pPr>
    <w:rPr>
      <w:rFonts w:eastAsia="Times New Roman" w:cs="Calibri"/>
      <w:b/>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5815357E50C761777473F2DCB58ADAD7CD1D429657D24505EEAAB95B76DA6C922171E10A49C3524E409A002493F69F0687663BD56D67A1m4aEM" TargetMode="External"/><Relationship Id="rId13" Type="http://schemas.openxmlformats.org/officeDocument/2006/relationships/hyperlink" Target="consultantplus://offline/ref=47B74F8F97DB94FF26AD1229B59E7EA80B845BD47B4A568333042E64607C5EDB3B2289E78A63033Ce7LBG" TargetMode="External"/><Relationship Id="rId18" Type="http://schemas.openxmlformats.org/officeDocument/2006/relationships/hyperlink" Target="consultantplus://offline/ref=526DC4336A78517C956BFD9BA9DB74DFBDB62EE24EC315327F552C2B22EAC1F807C0520C3A1D73F6F08F83083CE7C82C7DBEF8C15D73C5C92E297201C64AM" TargetMode="External"/><Relationship Id="rId3" Type="http://schemas.openxmlformats.org/officeDocument/2006/relationships/webSettings" Target="webSettings.xml"/><Relationship Id="rId7" Type="http://schemas.openxmlformats.org/officeDocument/2006/relationships/hyperlink" Target="consultantplus://offline/ref=47B74F8F97DB94FF26AD1229B59E7EA80B845BD47B4A568333042E6460e7LCG" TargetMode="External"/><Relationship Id="rId12" Type="http://schemas.openxmlformats.org/officeDocument/2006/relationships/hyperlink" Target="consultantplus://offline/ref=A2AB14DEA5CF6E597B640858239D5B6A302ED86D8424CAE45D08BEC88C41FACA14906FB4F11BA706572B2BBE4B432C2FDE6108F842F03843B60A650A22x1M" TargetMode="External"/><Relationship Id="rId17" Type="http://schemas.openxmlformats.org/officeDocument/2006/relationships/hyperlink" Target="consultantplus://offline/ref=526DC4336A78517C956BFD9BA9DB74DFBDB62EE24EC315327F552C2B22EAC1F807C0520C3A1D73F6F08F830836E7C82C7DBEF8C15D73C5C92E297201C64AM" TargetMode="External"/><Relationship Id="rId2" Type="http://schemas.openxmlformats.org/officeDocument/2006/relationships/settings" Target="settings.xml"/><Relationship Id="rId16" Type="http://schemas.openxmlformats.org/officeDocument/2006/relationships/hyperlink" Target="consultantplus://offline/ref=526DC4336A78517C956BFD9BA9DB74DFBDB62EE24EC315327F552C2B22EAC1F807C0520C3A1D73F6F08F820132E7C82C7DBEF8C15D73C5C92E297201C64A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7B74F8F97DB94FF26AD1229B59E7EA80B845BD47B4A568333042E64607C5EDB3B2289E78A63033Ce7L1G" TargetMode="External"/><Relationship Id="rId11" Type="http://schemas.openxmlformats.org/officeDocument/2006/relationships/hyperlink" Target="consultantplus://offline/ref=A2AB14DEA5CF6E597B640858239D5B6A302ED86D8424CAE45D08BEC88C41FACA14906FB4F11BA706572B2BBF4C432C2FDE6108F842F03843B60A650A22x1M" TargetMode="External"/><Relationship Id="rId5" Type="http://schemas.openxmlformats.org/officeDocument/2006/relationships/hyperlink" Target="consultantplus://offline/ref=47B74F8F97DB94FF26AD1229B59E7EA80B845BD47B4A568333042E64607C5EDB3B2289E78A63033Ae7LAG" TargetMode="External"/><Relationship Id="rId15" Type="http://schemas.openxmlformats.org/officeDocument/2006/relationships/hyperlink" Target="consultantplus://offline/ref=526DC4336A78517C956BFD9BA9DB74DFBDB62EE24EC315327F552C2B22EAC1F807C0520C3A1D73F6F08F820130E7C82C7DBEF8C15D73C5C92E297201C64AM" TargetMode="External"/><Relationship Id="rId10" Type="http://schemas.openxmlformats.org/officeDocument/2006/relationships/hyperlink" Target="consultantplus://offline/ref=47B74F8F97DB94FF26AD1229B59E7EA80B845BD47B4A568333042E6460e7LCG" TargetMode="External"/><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consultantplus://offline/ref=F65815357E50C761777473F2DCB58ADAD7CD1D429657D24505EEAAB95B76DA6C922171E10A49C35445409A002493F69F0687663BD56D67A1m4aEM" TargetMode="External"/><Relationship Id="rId14" Type="http://schemas.openxmlformats.org/officeDocument/2006/relationships/hyperlink" Target="consultantplus://offline/ref=47B74F8F97DB94FF26AD1229B59E7EA80B845BD47B4A568333042E6460e7L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13</Pages>
  <Words>4772</Words>
  <Characters>27201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Mokracheva</dc:creator>
  <cp:keywords/>
  <dc:description/>
  <cp:lastModifiedBy>111</cp:lastModifiedBy>
  <cp:revision>9</cp:revision>
  <cp:lastPrinted>2020-05-13T13:07:00Z</cp:lastPrinted>
  <dcterms:created xsi:type="dcterms:W3CDTF">2020-05-13T13:55:00Z</dcterms:created>
  <dcterms:modified xsi:type="dcterms:W3CDTF">2020-06-17T07:06:00Z</dcterms:modified>
</cp:coreProperties>
</file>